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965"/>
        <w:gridCol w:w="8080"/>
      </w:tblGrid>
      <w:tr w:rsidR="009F7DCD" w:rsidTr="00766EAE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>ИЗМЕНЕНИЕ ПРОЕКТНОЙ ДЕКЛАРАЦИИ</w:t>
            </w:r>
          </w:p>
          <w:p w:rsidR="009F7DCD" w:rsidRPr="00531ED1" w:rsidRDefault="00531ED1" w:rsidP="00531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ED1">
              <w:rPr>
                <w:rFonts w:ascii="Arial" w:eastAsia="Times New Roman" w:hAnsi="Arial" w:cs="Arial"/>
                <w:sz w:val="20"/>
                <w:szCs w:val="20"/>
              </w:rPr>
              <w:t>на право привлечения ЗАО «Смолстром-сервис» денежных средств участников долевого строительства  жилого дома № 11 (по генплану) со встроенными помещениями общественного назначения в квартале улиц Матросова, Кирова в г. Смоленске</w:t>
            </w:r>
          </w:p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 xml:space="preserve">Дата внесения изменений </w:t>
            </w:r>
            <w:r w:rsidR="00AB259A">
              <w:t>25</w:t>
            </w:r>
            <w:r w:rsidR="009F176D">
              <w:t xml:space="preserve"> апреля</w:t>
            </w:r>
            <w:r>
              <w:t xml:space="preserve"> 2017 года</w:t>
            </w:r>
          </w:p>
          <w:p w:rsidR="00531ED1" w:rsidRDefault="00531ED1" w:rsidP="009F7DCD">
            <w:pPr>
              <w:pStyle w:val="ConsPlusNormal"/>
              <w:jc w:val="center"/>
              <w:outlineLvl w:val="1"/>
            </w:pPr>
            <w:r w:rsidRPr="009B47DE">
              <w:rPr>
                <w:sz w:val="18"/>
                <w:szCs w:val="18"/>
              </w:rPr>
              <w:t xml:space="preserve">(Проектная декларация размещена в сети «Интернет» на сайте </w:t>
            </w:r>
            <w:r w:rsidRPr="009B47DE">
              <w:rPr>
                <w:sz w:val="18"/>
                <w:szCs w:val="18"/>
                <w:lang w:val="en-US"/>
              </w:rPr>
              <w:t>www</w:t>
            </w:r>
            <w:r w:rsidRPr="009B47DE">
              <w:rPr>
                <w:sz w:val="18"/>
                <w:szCs w:val="18"/>
              </w:rPr>
              <w:t xml:space="preserve">. </w:t>
            </w:r>
            <w:r w:rsidRPr="009B47DE">
              <w:rPr>
                <w:sz w:val="18"/>
                <w:szCs w:val="18"/>
                <w:lang w:val="en-US"/>
              </w:rPr>
              <w:t>smolstrom</w:t>
            </w:r>
            <w:r w:rsidRPr="009B47DE">
              <w:rPr>
                <w:sz w:val="18"/>
                <w:szCs w:val="18"/>
              </w:rPr>
              <w:t>.</w:t>
            </w:r>
            <w:r w:rsidRPr="009B47DE">
              <w:rPr>
                <w:sz w:val="18"/>
                <w:szCs w:val="18"/>
                <w:lang w:val="en-US"/>
              </w:rPr>
              <w:t>ru</w:t>
            </w:r>
            <w:r w:rsidRPr="009B47DE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11</w:t>
            </w:r>
            <w:r w:rsidRPr="009B47DE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октября</w:t>
            </w:r>
            <w:r w:rsidRPr="009B47DE">
              <w:rPr>
                <w:sz w:val="18"/>
                <w:szCs w:val="18"/>
              </w:rPr>
              <w:t xml:space="preserve"> 2016 г.)</w:t>
            </w:r>
          </w:p>
          <w:p w:rsidR="009F7DCD" w:rsidRDefault="009F7DCD" w:rsidP="009F176D">
            <w:pPr>
              <w:pStyle w:val="ConsPlusNormal"/>
              <w:jc w:val="center"/>
              <w:outlineLvl w:val="1"/>
            </w:pPr>
            <w:r>
              <w:t>(Изменение проектной декларации размещено в сети «Интернет»</w:t>
            </w:r>
            <w:r w:rsidR="00E612C7">
              <w:t xml:space="preserve"> на сайте www.smolstrom.ru  «</w:t>
            </w:r>
            <w:r w:rsidR="00AB259A">
              <w:t>26</w:t>
            </w:r>
            <w:r>
              <w:t xml:space="preserve">»  </w:t>
            </w:r>
            <w:r w:rsidR="0062454C">
              <w:t>апреля</w:t>
            </w:r>
            <w:r>
              <w:t xml:space="preserve">  2</w:t>
            </w:r>
            <w:r w:rsidR="0062454C">
              <w:t>017</w:t>
            </w:r>
            <w:r>
              <w:t>г.)</w:t>
            </w:r>
          </w:p>
        </w:tc>
      </w:tr>
      <w:tr w:rsidR="00991ADE" w:rsidTr="00766EAE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B11127" w:rsidTr="00766EAE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B11127" w:rsidTr="00766EAE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E838BE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6.1.1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017628" w:rsidP="00AB259A">
            <w:pPr>
              <w:pStyle w:val="ConsPlusNormal"/>
            </w:pPr>
            <w:r>
              <w:t xml:space="preserve">Последняя отчетная дата – </w:t>
            </w:r>
            <w:r w:rsidR="009F176D">
              <w:t xml:space="preserve">31 </w:t>
            </w:r>
            <w:r w:rsidR="00AB259A">
              <w:t>марта 2017</w:t>
            </w:r>
            <w:r w:rsidR="00B11127">
              <w:t>г.</w:t>
            </w:r>
          </w:p>
        </w:tc>
      </w:tr>
      <w:tr w:rsidR="00B11127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6.1.2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AB259A">
            <w:pPr>
              <w:pStyle w:val="ConsPlusNormal"/>
            </w:pPr>
            <w:r>
              <w:t xml:space="preserve">Размер чистой прибыли (убытков) по данным промежуточной или годовой бухгалтерской (финансовой) отчетности - </w:t>
            </w:r>
            <w:r w:rsidR="00AB259A">
              <w:rPr>
                <w:color w:val="000000"/>
              </w:rPr>
              <w:t>569</w:t>
            </w:r>
            <w:r w:rsidR="001C076D">
              <w:rPr>
                <w:color w:val="000000"/>
              </w:rPr>
              <w:t>,00</w:t>
            </w:r>
            <w:r>
              <w:rPr>
                <w:color w:val="000000"/>
              </w:rPr>
              <w:t xml:space="preserve"> тыс. руб.</w:t>
            </w:r>
          </w:p>
        </w:tc>
      </w:tr>
      <w:tr w:rsidR="00B11127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6.1.3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AB259A">
            <w:pPr>
              <w:pStyle w:val="ConsPlusNormal"/>
            </w:pPr>
            <w:r>
              <w:t xml:space="preserve">Размер кредиторской задолженности по данным промежуточной или годовой бухгалтерской (финансовой) отчетности </w:t>
            </w:r>
            <w:r w:rsidR="00E612C7">
              <w:t>–</w:t>
            </w:r>
            <w:r w:rsidR="00AB259A">
              <w:t>267181</w:t>
            </w:r>
            <w:r w:rsidR="00E612C7">
              <w:t>,00 тыс.руб.</w:t>
            </w:r>
          </w:p>
        </w:tc>
      </w:tr>
      <w:tr w:rsidR="00B11127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6.1.4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721109" w:rsidRDefault="00B11127" w:rsidP="00AB259A">
            <w:pPr>
              <w:rPr>
                <w:color w:val="000000"/>
                <w:sz w:val="20"/>
                <w:szCs w:val="20"/>
              </w:rPr>
            </w:pPr>
            <w:r>
              <w:t xml:space="preserve">Размер дебиторской задолженности по данным промежуточной или годовой бухгалтерской (финансовой) отчетности - </w:t>
            </w:r>
            <w:r w:rsidR="00AB259A">
              <w:rPr>
                <w:color w:val="000000"/>
              </w:rPr>
              <w:t>72099</w:t>
            </w:r>
            <w:r w:rsidR="00E612C7">
              <w:rPr>
                <w:color w:val="000000"/>
              </w:rPr>
              <w:t>,00 тыс. руб.</w:t>
            </w:r>
          </w:p>
        </w:tc>
      </w:tr>
    </w:tbl>
    <w:p w:rsidR="00741874" w:rsidRDefault="00741874" w:rsidP="00991ADE">
      <w:pPr>
        <w:pStyle w:val="ConsPlusNormal"/>
        <w:jc w:val="both"/>
      </w:pPr>
    </w:p>
    <w:p w:rsidR="00127090" w:rsidRDefault="00127090" w:rsidP="00991ADE">
      <w:pPr>
        <w:pStyle w:val="ConsPlusNormal"/>
        <w:jc w:val="both"/>
      </w:pPr>
    </w:p>
    <w:p w:rsidR="00127090" w:rsidRDefault="00127090" w:rsidP="00991ADE">
      <w:pPr>
        <w:pStyle w:val="ConsPlusNormal"/>
        <w:jc w:val="both"/>
        <w:sectPr w:rsidR="00127090" w:rsidSect="009F7DCD">
          <w:pgSz w:w="16838" w:h="11906" w:orient="landscape"/>
          <w:pgMar w:top="709" w:right="1440" w:bottom="566" w:left="1440" w:header="0" w:footer="0" w:gutter="0"/>
          <w:cols w:space="720"/>
          <w:noEndnote/>
        </w:sectPr>
      </w:pPr>
      <w:r>
        <w:t xml:space="preserve">                      Генеральный директор</w:t>
      </w:r>
      <w:r>
        <w:tab/>
      </w:r>
      <w:bookmarkStart w:id="0" w:name="_GoBack"/>
      <w:bookmarkEnd w:id="0"/>
      <w:r>
        <w:t>В.В.Косых</w:t>
      </w:r>
    </w:p>
    <w:p w:rsidR="00C951F4" w:rsidRDefault="00C951F4" w:rsidP="00D97B3B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4E3" w:rsidRDefault="00C624E3" w:rsidP="00FE2408">
      <w:pPr>
        <w:spacing w:after="0" w:line="240" w:lineRule="auto"/>
      </w:pPr>
      <w:r>
        <w:separator/>
      </w:r>
    </w:p>
  </w:endnote>
  <w:endnote w:type="continuationSeparator" w:id="1">
    <w:p w:rsidR="00C624E3" w:rsidRDefault="00C624E3" w:rsidP="00FE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4E3" w:rsidRDefault="00C624E3" w:rsidP="00FE2408">
      <w:pPr>
        <w:spacing w:after="0" w:line="240" w:lineRule="auto"/>
      </w:pPr>
      <w:r>
        <w:separator/>
      </w:r>
    </w:p>
  </w:footnote>
  <w:footnote w:type="continuationSeparator" w:id="1">
    <w:p w:rsidR="00C624E3" w:rsidRDefault="00C624E3" w:rsidP="00FE2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ADE"/>
    <w:rsid w:val="00017628"/>
    <w:rsid w:val="0002369A"/>
    <w:rsid w:val="00023970"/>
    <w:rsid w:val="00072753"/>
    <w:rsid w:val="00083F4E"/>
    <w:rsid w:val="000A00BA"/>
    <w:rsid w:val="001023FD"/>
    <w:rsid w:val="00126D0E"/>
    <w:rsid w:val="00127090"/>
    <w:rsid w:val="001351EB"/>
    <w:rsid w:val="00142DDB"/>
    <w:rsid w:val="0014521A"/>
    <w:rsid w:val="00162039"/>
    <w:rsid w:val="00172523"/>
    <w:rsid w:val="001845A4"/>
    <w:rsid w:val="001962FA"/>
    <w:rsid w:val="00197B69"/>
    <w:rsid w:val="001A20CA"/>
    <w:rsid w:val="001C076D"/>
    <w:rsid w:val="001E054A"/>
    <w:rsid w:val="001E551F"/>
    <w:rsid w:val="002044FC"/>
    <w:rsid w:val="00205AD8"/>
    <w:rsid w:val="00245A6C"/>
    <w:rsid w:val="00265B79"/>
    <w:rsid w:val="002A36A9"/>
    <w:rsid w:val="002A4032"/>
    <w:rsid w:val="002A4DC9"/>
    <w:rsid w:val="003016D8"/>
    <w:rsid w:val="00310E35"/>
    <w:rsid w:val="00314717"/>
    <w:rsid w:val="00315010"/>
    <w:rsid w:val="0031727A"/>
    <w:rsid w:val="00323230"/>
    <w:rsid w:val="00335F35"/>
    <w:rsid w:val="003360A8"/>
    <w:rsid w:val="003472F6"/>
    <w:rsid w:val="00361AAE"/>
    <w:rsid w:val="00364C3C"/>
    <w:rsid w:val="003D2C96"/>
    <w:rsid w:val="003D5C11"/>
    <w:rsid w:val="003D6FC9"/>
    <w:rsid w:val="00420C16"/>
    <w:rsid w:val="0042763F"/>
    <w:rsid w:val="00432C86"/>
    <w:rsid w:val="00440EA7"/>
    <w:rsid w:val="00443060"/>
    <w:rsid w:val="004566CA"/>
    <w:rsid w:val="00493CE4"/>
    <w:rsid w:val="0049549F"/>
    <w:rsid w:val="004A0A1F"/>
    <w:rsid w:val="004D7D77"/>
    <w:rsid w:val="004E01D2"/>
    <w:rsid w:val="00503B7A"/>
    <w:rsid w:val="00511929"/>
    <w:rsid w:val="0052210C"/>
    <w:rsid w:val="00522278"/>
    <w:rsid w:val="00531ED1"/>
    <w:rsid w:val="00532078"/>
    <w:rsid w:val="00562A06"/>
    <w:rsid w:val="0057532A"/>
    <w:rsid w:val="00586A81"/>
    <w:rsid w:val="005A1C22"/>
    <w:rsid w:val="005A4901"/>
    <w:rsid w:val="005B52E0"/>
    <w:rsid w:val="005B591F"/>
    <w:rsid w:val="005D07B6"/>
    <w:rsid w:val="005E63A9"/>
    <w:rsid w:val="00613008"/>
    <w:rsid w:val="006214C6"/>
    <w:rsid w:val="0062454C"/>
    <w:rsid w:val="00644386"/>
    <w:rsid w:val="0065373C"/>
    <w:rsid w:val="00660F63"/>
    <w:rsid w:val="006709D3"/>
    <w:rsid w:val="00674E6E"/>
    <w:rsid w:val="006850CD"/>
    <w:rsid w:val="006A669E"/>
    <w:rsid w:val="006E0986"/>
    <w:rsid w:val="006E633C"/>
    <w:rsid w:val="006E703C"/>
    <w:rsid w:val="006F335B"/>
    <w:rsid w:val="00711F82"/>
    <w:rsid w:val="00721109"/>
    <w:rsid w:val="007312D2"/>
    <w:rsid w:val="00741874"/>
    <w:rsid w:val="007435AD"/>
    <w:rsid w:val="00744D6D"/>
    <w:rsid w:val="00744DD7"/>
    <w:rsid w:val="00757EF6"/>
    <w:rsid w:val="00766EAE"/>
    <w:rsid w:val="00767606"/>
    <w:rsid w:val="007933FF"/>
    <w:rsid w:val="007A2191"/>
    <w:rsid w:val="007B114E"/>
    <w:rsid w:val="007D44F4"/>
    <w:rsid w:val="007E01E0"/>
    <w:rsid w:val="007E1820"/>
    <w:rsid w:val="00816AD1"/>
    <w:rsid w:val="00851F27"/>
    <w:rsid w:val="008714DD"/>
    <w:rsid w:val="00882001"/>
    <w:rsid w:val="008832E9"/>
    <w:rsid w:val="008B1E2A"/>
    <w:rsid w:val="008B58AF"/>
    <w:rsid w:val="008D640A"/>
    <w:rsid w:val="008E51A2"/>
    <w:rsid w:val="00906D72"/>
    <w:rsid w:val="0091546D"/>
    <w:rsid w:val="009160E5"/>
    <w:rsid w:val="009219C1"/>
    <w:rsid w:val="0093015C"/>
    <w:rsid w:val="00932C85"/>
    <w:rsid w:val="00961903"/>
    <w:rsid w:val="00991ADE"/>
    <w:rsid w:val="009A1B38"/>
    <w:rsid w:val="009C0AF8"/>
    <w:rsid w:val="009E69D4"/>
    <w:rsid w:val="009F176D"/>
    <w:rsid w:val="009F7DCD"/>
    <w:rsid w:val="00A114B6"/>
    <w:rsid w:val="00A1402B"/>
    <w:rsid w:val="00A26164"/>
    <w:rsid w:val="00A31062"/>
    <w:rsid w:val="00A54653"/>
    <w:rsid w:val="00A564ED"/>
    <w:rsid w:val="00A70E50"/>
    <w:rsid w:val="00A74477"/>
    <w:rsid w:val="00A761F4"/>
    <w:rsid w:val="00A82B47"/>
    <w:rsid w:val="00A8671C"/>
    <w:rsid w:val="00A913C5"/>
    <w:rsid w:val="00A92D68"/>
    <w:rsid w:val="00AB259A"/>
    <w:rsid w:val="00AB7A5D"/>
    <w:rsid w:val="00AC586E"/>
    <w:rsid w:val="00AF2571"/>
    <w:rsid w:val="00B11127"/>
    <w:rsid w:val="00B263B1"/>
    <w:rsid w:val="00B85328"/>
    <w:rsid w:val="00BB087A"/>
    <w:rsid w:val="00BC60E5"/>
    <w:rsid w:val="00C241BB"/>
    <w:rsid w:val="00C624E3"/>
    <w:rsid w:val="00C80CFA"/>
    <w:rsid w:val="00C951F4"/>
    <w:rsid w:val="00CE3E39"/>
    <w:rsid w:val="00CF1BAC"/>
    <w:rsid w:val="00CF5FF4"/>
    <w:rsid w:val="00D00B44"/>
    <w:rsid w:val="00D124D2"/>
    <w:rsid w:val="00D14E3F"/>
    <w:rsid w:val="00D2197E"/>
    <w:rsid w:val="00D21A64"/>
    <w:rsid w:val="00D472B9"/>
    <w:rsid w:val="00D73A84"/>
    <w:rsid w:val="00D91A99"/>
    <w:rsid w:val="00D94F76"/>
    <w:rsid w:val="00D97B3B"/>
    <w:rsid w:val="00DC7DEC"/>
    <w:rsid w:val="00DE5264"/>
    <w:rsid w:val="00DF48A5"/>
    <w:rsid w:val="00E02D87"/>
    <w:rsid w:val="00E13A99"/>
    <w:rsid w:val="00E312F0"/>
    <w:rsid w:val="00E42069"/>
    <w:rsid w:val="00E4308E"/>
    <w:rsid w:val="00E612C7"/>
    <w:rsid w:val="00E6652A"/>
    <w:rsid w:val="00E727B0"/>
    <w:rsid w:val="00E727D8"/>
    <w:rsid w:val="00E838BE"/>
    <w:rsid w:val="00EA0623"/>
    <w:rsid w:val="00EA2014"/>
    <w:rsid w:val="00EB0643"/>
    <w:rsid w:val="00EC1B2D"/>
    <w:rsid w:val="00EC3373"/>
    <w:rsid w:val="00EC3775"/>
    <w:rsid w:val="00ED43DF"/>
    <w:rsid w:val="00ED573A"/>
    <w:rsid w:val="00EF5B6A"/>
    <w:rsid w:val="00EF721E"/>
    <w:rsid w:val="00F22B5B"/>
    <w:rsid w:val="00F230E3"/>
    <w:rsid w:val="00F24378"/>
    <w:rsid w:val="00F33102"/>
    <w:rsid w:val="00F50F8F"/>
    <w:rsid w:val="00F9635B"/>
    <w:rsid w:val="00FD6504"/>
    <w:rsid w:val="00FE2408"/>
    <w:rsid w:val="00FE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  <w:style w:type="character" w:customStyle="1" w:styleId="apple-converted-space">
    <w:name w:val="apple-converted-space"/>
    <w:basedOn w:val="a0"/>
    <w:rsid w:val="00562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309D-0567-4C4A-91F7-BA780AC8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OEM</cp:lastModifiedBy>
  <cp:revision>50</cp:revision>
  <cp:lastPrinted>2017-03-28T06:03:00Z</cp:lastPrinted>
  <dcterms:created xsi:type="dcterms:W3CDTF">2017-01-13T07:22:00Z</dcterms:created>
  <dcterms:modified xsi:type="dcterms:W3CDTF">2017-04-25T05:26:00Z</dcterms:modified>
</cp:coreProperties>
</file>